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2melegito-zokni-karacsonyra.com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http://2melegito-zokni-karacsonyra.com/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2melegito-zokni-karacsonyra.com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2melegito-zokni-karacsonyra.com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2melegito-zokni-karacsonyra.com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